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05E" w:rsidRDefault="0047505E" w:rsidP="0047505E">
      <w:pPr>
        <w:rPr>
          <w:b/>
          <w:sz w:val="44"/>
          <w:szCs w:val="44"/>
          <w:u w:val="single"/>
        </w:rPr>
      </w:pPr>
      <w:bookmarkStart w:id="0" w:name="_GoBack"/>
      <w:bookmarkEnd w:id="0"/>
      <w:r>
        <w:rPr>
          <w:b/>
          <w:sz w:val="44"/>
          <w:szCs w:val="44"/>
          <w:u w:val="single"/>
        </w:rPr>
        <w:t>DOCUMENTS NEEDED TO ADD A SPOUSE TO DEERS</w:t>
      </w:r>
    </w:p>
    <w:p w:rsidR="0047505E" w:rsidRDefault="0047505E" w:rsidP="0047505E">
      <w:pPr>
        <w:pStyle w:val="ListParagraph"/>
        <w:rPr>
          <w:sz w:val="36"/>
          <w:szCs w:val="36"/>
        </w:rPr>
      </w:pPr>
    </w:p>
    <w:p w:rsidR="0047505E" w:rsidRDefault="0047505E" w:rsidP="0047505E">
      <w:pPr>
        <w:pStyle w:val="ListParagraph"/>
        <w:numPr>
          <w:ilvl w:val="0"/>
          <w:numId w:val="1"/>
        </w:numPr>
        <w:rPr>
          <w:sz w:val="36"/>
          <w:szCs w:val="36"/>
        </w:rPr>
      </w:pPr>
      <w:r>
        <w:rPr>
          <w:sz w:val="36"/>
          <w:szCs w:val="36"/>
        </w:rPr>
        <w:t>ORIGINAL STATE ISSUED MARRIAGE CERTIFICATE (NOT THE ONE FROM THE CHURCH)</w:t>
      </w:r>
    </w:p>
    <w:p w:rsidR="0047505E" w:rsidRDefault="0047505E" w:rsidP="0047505E">
      <w:pPr>
        <w:pStyle w:val="ListParagraph"/>
        <w:rPr>
          <w:sz w:val="36"/>
          <w:szCs w:val="36"/>
        </w:rPr>
      </w:pPr>
    </w:p>
    <w:p w:rsidR="0047505E" w:rsidRDefault="0047505E" w:rsidP="0047505E">
      <w:pPr>
        <w:pStyle w:val="ListParagraph"/>
        <w:numPr>
          <w:ilvl w:val="0"/>
          <w:numId w:val="1"/>
        </w:numPr>
        <w:rPr>
          <w:sz w:val="36"/>
          <w:szCs w:val="36"/>
        </w:rPr>
      </w:pPr>
      <w:r>
        <w:rPr>
          <w:sz w:val="36"/>
          <w:szCs w:val="36"/>
        </w:rPr>
        <w:t>ORIGINAL STATE ISSUED BIRTH CERTIFICATE (NOT THE ONE FROM THE HOSPITAL)</w:t>
      </w:r>
    </w:p>
    <w:p w:rsidR="0047505E" w:rsidRDefault="0047505E" w:rsidP="0047505E">
      <w:pPr>
        <w:pStyle w:val="ListParagraph"/>
        <w:rPr>
          <w:sz w:val="36"/>
          <w:szCs w:val="36"/>
        </w:rPr>
      </w:pPr>
    </w:p>
    <w:p w:rsidR="0047505E" w:rsidRDefault="0047505E" w:rsidP="0047505E">
      <w:pPr>
        <w:pStyle w:val="ListParagraph"/>
        <w:numPr>
          <w:ilvl w:val="0"/>
          <w:numId w:val="1"/>
        </w:numPr>
        <w:rPr>
          <w:sz w:val="36"/>
          <w:szCs w:val="36"/>
        </w:rPr>
      </w:pPr>
      <w:r>
        <w:rPr>
          <w:sz w:val="36"/>
          <w:szCs w:val="36"/>
        </w:rPr>
        <w:t>ORIGINAL SOCIAL SECURITY CARD (NOT A MEDICARE CARD)</w:t>
      </w:r>
    </w:p>
    <w:p w:rsidR="0047505E" w:rsidRDefault="0047505E" w:rsidP="0047505E">
      <w:pPr>
        <w:pStyle w:val="ListParagraph"/>
        <w:rPr>
          <w:sz w:val="36"/>
          <w:szCs w:val="36"/>
        </w:rPr>
      </w:pPr>
    </w:p>
    <w:p w:rsidR="0047505E" w:rsidRPr="0047505E" w:rsidRDefault="0047505E" w:rsidP="0047505E">
      <w:pPr>
        <w:pStyle w:val="ListParagraph"/>
        <w:numPr>
          <w:ilvl w:val="0"/>
          <w:numId w:val="1"/>
        </w:numPr>
        <w:rPr>
          <w:sz w:val="36"/>
          <w:szCs w:val="36"/>
        </w:rPr>
      </w:pPr>
      <w:r>
        <w:rPr>
          <w:sz w:val="36"/>
          <w:szCs w:val="36"/>
        </w:rPr>
        <w:t>CURRENT (UNEXPIRED) STATE OR GOVERNMENT ISSUED PHOTO ID. (DRIVERS LICENSE, STATE ID, PASSPORT)</w:t>
      </w:r>
    </w:p>
    <w:p w:rsidR="0047505E" w:rsidRDefault="0047505E" w:rsidP="0047505E">
      <w:pPr>
        <w:pStyle w:val="ListParagraph"/>
        <w:rPr>
          <w:b/>
          <w:sz w:val="36"/>
          <w:szCs w:val="36"/>
        </w:rPr>
      </w:pPr>
    </w:p>
    <w:p w:rsidR="0047505E" w:rsidRDefault="0047505E" w:rsidP="0047505E">
      <w:pPr>
        <w:pStyle w:val="ListParagraph"/>
        <w:numPr>
          <w:ilvl w:val="0"/>
          <w:numId w:val="1"/>
        </w:numPr>
        <w:rPr>
          <w:b/>
          <w:sz w:val="36"/>
          <w:szCs w:val="36"/>
        </w:rPr>
      </w:pPr>
      <w:r>
        <w:rPr>
          <w:b/>
          <w:sz w:val="36"/>
          <w:szCs w:val="36"/>
        </w:rPr>
        <w:t>*ANY FOREIGN DOCUMENTS MUST BE TRANSLATED TO ENGLISH BY AN OFFICIAL TRANSLATOR WITH THEIR CERTIFICATION STAMP PRESENT. ALSO, IF THE COUNTRY IS PART OF THE HAGUE CONVENTION AN APOSTILLE CERTIFICATE IS REQUIRED AS WELL.*</w:t>
      </w:r>
    </w:p>
    <w:p w:rsidR="0047505E" w:rsidRPr="0047505E" w:rsidRDefault="0047505E" w:rsidP="0047505E">
      <w:pPr>
        <w:ind w:left="360"/>
        <w:rPr>
          <w:b/>
          <w:sz w:val="36"/>
          <w:szCs w:val="36"/>
        </w:rPr>
      </w:pPr>
    </w:p>
    <w:p w:rsidR="00C06216" w:rsidRPr="0047505E" w:rsidRDefault="0047505E" w:rsidP="0047505E">
      <w:pPr>
        <w:pStyle w:val="ListParagraph"/>
        <w:jc w:val="center"/>
        <w:rPr>
          <w:b/>
          <w:sz w:val="40"/>
          <w:szCs w:val="40"/>
        </w:rPr>
      </w:pPr>
      <w:r>
        <w:rPr>
          <w:b/>
          <w:sz w:val="40"/>
          <w:szCs w:val="40"/>
        </w:rPr>
        <w:t>*ALL DOCUMENTS MUST BE ORIGINALS OR AN ORIGINAL COURT CERTIFIED COPY.  PHOTO COPIES OR NOTORIZED COPIES ARE NOT ACCEPTED.*</w:t>
      </w:r>
    </w:p>
    <w:sectPr w:rsidR="00C06216" w:rsidRPr="00475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298"/>
    <w:multiLevelType w:val="hybridMultilevel"/>
    <w:tmpl w:val="D3B8B894"/>
    <w:lvl w:ilvl="0" w:tplc="67C209C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05E"/>
    <w:rsid w:val="00302AA7"/>
    <w:rsid w:val="0047505E"/>
    <w:rsid w:val="006C1CF1"/>
    <w:rsid w:val="00C06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857893-4D39-47FA-990F-49B7A10E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5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tracy.m.adams</dc:creator>
  <cp:lastModifiedBy>Doyle, Kelly J CIV OTC, Student Control</cp:lastModifiedBy>
  <cp:revision>2</cp:revision>
  <dcterms:created xsi:type="dcterms:W3CDTF">2019-03-27T16:49:00Z</dcterms:created>
  <dcterms:modified xsi:type="dcterms:W3CDTF">2019-03-27T16:49:00Z</dcterms:modified>
</cp:coreProperties>
</file>